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DFD" w:rsidRPr="00B42DFD" w:rsidRDefault="00B42DFD" w:rsidP="00B42DF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IE"/>
        </w:rPr>
      </w:pPr>
      <w:r w:rsidRPr="00B42DFD">
        <w:rPr>
          <w:rFonts w:ascii="Times New Roman" w:eastAsia="Times New Roman" w:hAnsi="Times New Roman" w:cs="Times New Roman"/>
          <w:b/>
          <w:bCs/>
          <w:kern w:val="36"/>
          <w:sz w:val="48"/>
          <w:szCs w:val="48"/>
          <w:lang w:val="en" w:eastAsia="en-IE"/>
        </w:rPr>
        <w:t>Measuring for curtain width</w:t>
      </w:r>
      <w:bookmarkStart w:id="0" w:name="_GoBack"/>
      <w:bookmarkEnd w:id="0"/>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Always measure the curtain track or pole width, not the window. If fitting a new track or pole, this should extend 15cm to 30cm either side of the window (to allow the curtains to be stacked back off the window) and 12cm to 15cm above the window recess.</w:t>
      </w:r>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sz w:val="24"/>
          <w:szCs w:val="24"/>
          <w:lang w:val="en" w:eastAsia="en-IE"/>
        </w:rPr>
        <w:br/>
        <w:t xml:space="preserve">If you have a rail with a </w:t>
      </w:r>
      <w:proofErr w:type="spellStart"/>
      <w:r w:rsidRPr="00B42DFD">
        <w:rPr>
          <w:rFonts w:ascii="Times New Roman" w:eastAsia="Times New Roman" w:hAnsi="Times New Roman" w:cs="Times New Roman"/>
          <w:sz w:val="24"/>
          <w:szCs w:val="24"/>
          <w:lang w:val="en" w:eastAsia="en-IE"/>
        </w:rPr>
        <w:t>centre</w:t>
      </w:r>
      <w:proofErr w:type="spellEnd"/>
      <w:r w:rsidRPr="00B42DFD">
        <w:rPr>
          <w:rFonts w:ascii="Times New Roman" w:eastAsia="Times New Roman" w:hAnsi="Times New Roman" w:cs="Times New Roman"/>
          <w:sz w:val="24"/>
          <w:szCs w:val="24"/>
          <w:lang w:val="en" w:eastAsia="en-IE"/>
        </w:rPr>
        <w:t xml:space="preserve"> overlap, measure the rail as above then measure the overlap and add the two measurements together.</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noProof/>
          <w:sz w:val="24"/>
          <w:szCs w:val="24"/>
          <w:lang w:val="en" w:eastAsia="en-IE"/>
        </w:rPr>
        <w:drawing>
          <wp:inline distT="0" distB="0" distL="0" distR="0" wp14:anchorId="50031168" wp14:editId="2D0CFDF8">
            <wp:extent cx="2667000" cy="304800"/>
            <wp:effectExtent l="0" t="0" r="0" b="0"/>
            <wp:docPr id="8" name="Picture 8" descr="Measure end to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 end to e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304800"/>
                    </a:xfrm>
                    <a:prstGeom prst="rect">
                      <a:avLst/>
                    </a:prstGeom>
                    <a:noFill/>
                    <a:ln>
                      <a:noFill/>
                    </a:ln>
                  </pic:spPr>
                </pic:pic>
              </a:graphicData>
            </a:graphic>
          </wp:inline>
        </w:drawing>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Measure from end to end - A</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noProof/>
          <w:sz w:val="24"/>
          <w:szCs w:val="24"/>
          <w:lang w:val="en" w:eastAsia="en-IE"/>
        </w:rPr>
        <w:drawing>
          <wp:inline distT="0" distB="0" distL="0" distR="0" wp14:anchorId="20BFAC0F" wp14:editId="0860F634">
            <wp:extent cx="2667000" cy="641350"/>
            <wp:effectExtent l="0" t="0" r="0" b="6350"/>
            <wp:docPr id="9" name="Picture 9" descr="Measure end to end with over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asure end to end with overl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641350"/>
                    </a:xfrm>
                    <a:prstGeom prst="rect">
                      <a:avLst/>
                    </a:prstGeom>
                    <a:noFill/>
                    <a:ln>
                      <a:noFill/>
                    </a:ln>
                  </pic:spPr>
                </pic:pic>
              </a:graphicData>
            </a:graphic>
          </wp:inline>
        </w:drawing>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Measure from end to end with overlap - A + B</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noProof/>
          <w:sz w:val="24"/>
          <w:szCs w:val="24"/>
          <w:lang w:val="en" w:eastAsia="en-IE"/>
        </w:rPr>
        <w:drawing>
          <wp:inline distT="0" distB="0" distL="0" distR="0" wp14:anchorId="743876CA" wp14:editId="511CD861">
            <wp:extent cx="2667000" cy="552450"/>
            <wp:effectExtent l="0" t="0" r="0" b="0"/>
            <wp:docPr id="10" name="Picture 10" descr="Measure used pol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asure used pole on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552450"/>
                    </a:xfrm>
                    <a:prstGeom prst="rect">
                      <a:avLst/>
                    </a:prstGeom>
                    <a:noFill/>
                    <a:ln>
                      <a:noFill/>
                    </a:ln>
                  </pic:spPr>
                </pic:pic>
              </a:graphicData>
            </a:graphic>
          </wp:inline>
        </w:drawing>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Measure used pole only - C</w:t>
      </w:r>
    </w:p>
    <w:p w:rsidR="00B42DFD" w:rsidRPr="00B42DFD" w:rsidRDefault="00B42DFD" w:rsidP="00B42DF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IE"/>
        </w:rPr>
      </w:pPr>
      <w:r w:rsidRPr="00B42DFD">
        <w:rPr>
          <w:rFonts w:ascii="Times New Roman" w:eastAsia="Times New Roman" w:hAnsi="Times New Roman" w:cs="Times New Roman"/>
          <w:b/>
          <w:bCs/>
          <w:kern w:val="36"/>
          <w:sz w:val="48"/>
          <w:szCs w:val="48"/>
          <w:lang w:val="en" w:eastAsia="en-IE"/>
        </w:rPr>
        <w:t>Measuring for curtain drop</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 xml:space="preserve">Curtains are best hung either to the floor, to a sill or below the sill. We recommend that curtains finish </w:t>
      </w:r>
      <w:proofErr w:type="gramStart"/>
      <w:r w:rsidRPr="00B42DFD">
        <w:rPr>
          <w:rFonts w:ascii="Times New Roman" w:eastAsia="Times New Roman" w:hAnsi="Times New Roman" w:cs="Times New Roman"/>
          <w:sz w:val="24"/>
          <w:szCs w:val="24"/>
          <w:lang w:val="en" w:eastAsia="en-IE"/>
        </w:rPr>
        <w:t>either:-</w:t>
      </w:r>
      <w:proofErr w:type="gramEnd"/>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b/>
          <w:bCs/>
          <w:sz w:val="24"/>
          <w:szCs w:val="24"/>
          <w:lang w:val="en" w:eastAsia="en-IE"/>
        </w:rPr>
        <w:t>A)</w:t>
      </w:r>
      <w:r w:rsidRPr="00B42DFD">
        <w:rPr>
          <w:rFonts w:ascii="Times New Roman" w:eastAsia="Times New Roman" w:hAnsi="Times New Roman" w:cs="Times New Roman"/>
          <w:sz w:val="24"/>
          <w:szCs w:val="24"/>
          <w:lang w:val="en" w:eastAsia="en-IE"/>
        </w:rPr>
        <w:t xml:space="preserve"> 1cm above the floor</w:t>
      </w:r>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b/>
          <w:bCs/>
          <w:sz w:val="24"/>
          <w:szCs w:val="24"/>
          <w:lang w:val="en" w:eastAsia="en-IE"/>
        </w:rPr>
        <w:t>B)</w:t>
      </w:r>
      <w:r w:rsidRPr="00B42DFD">
        <w:rPr>
          <w:rFonts w:ascii="Times New Roman" w:eastAsia="Times New Roman" w:hAnsi="Times New Roman" w:cs="Times New Roman"/>
          <w:sz w:val="24"/>
          <w:szCs w:val="24"/>
          <w:lang w:val="en" w:eastAsia="en-IE"/>
        </w:rPr>
        <w:t xml:space="preserve"> 15-20cm below the sill (or 2cm above the radiator)</w:t>
      </w:r>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b/>
          <w:bCs/>
          <w:sz w:val="24"/>
          <w:szCs w:val="24"/>
          <w:lang w:val="en" w:eastAsia="en-IE"/>
        </w:rPr>
        <w:t>C)</w:t>
      </w:r>
      <w:r w:rsidRPr="00B42DFD">
        <w:rPr>
          <w:rFonts w:ascii="Times New Roman" w:eastAsia="Times New Roman" w:hAnsi="Times New Roman" w:cs="Times New Roman"/>
          <w:sz w:val="24"/>
          <w:szCs w:val="24"/>
          <w:lang w:val="en" w:eastAsia="en-IE"/>
        </w:rPr>
        <w:t xml:space="preserve"> 1cm above the sill</w:t>
      </w:r>
      <w:r w:rsidRPr="00B42DFD">
        <w:rPr>
          <w:rFonts w:ascii="Times New Roman" w:eastAsia="Times New Roman" w:hAnsi="Times New Roman" w:cs="Times New Roman"/>
          <w:sz w:val="24"/>
          <w:szCs w:val="24"/>
          <w:lang w:val="en" w:eastAsia="en-IE"/>
        </w:rPr>
        <w:br/>
      </w:r>
      <w:r w:rsidRPr="00B42DFD">
        <w:rPr>
          <w:rFonts w:ascii="Times New Roman" w:eastAsia="Times New Roman" w:hAnsi="Times New Roman" w:cs="Times New Roman"/>
          <w:sz w:val="24"/>
          <w:szCs w:val="24"/>
          <w:lang w:val="en" w:eastAsia="en-IE"/>
        </w:rPr>
        <w:br/>
        <w:t>Always measure in at least 3 positions across the track or pole as floors and sills are rarely level. To avoid curtains dragging across the floor or sill we recommend you use the shortest of these 3 measurements.</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outlineLvl w:val="1"/>
        <w:rPr>
          <w:rFonts w:ascii="Times New Roman" w:eastAsia="Times New Roman" w:hAnsi="Times New Roman" w:cs="Times New Roman"/>
          <w:b/>
          <w:bCs/>
          <w:sz w:val="36"/>
          <w:szCs w:val="36"/>
          <w:lang w:val="en" w:eastAsia="en-IE"/>
        </w:rPr>
      </w:pPr>
      <w:r w:rsidRPr="00B42DFD">
        <w:rPr>
          <w:rFonts w:ascii="Times New Roman" w:eastAsia="Times New Roman" w:hAnsi="Times New Roman" w:cs="Times New Roman"/>
          <w:b/>
          <w:bCs/>
          <w:sz w:val="36"/>
          <w:szCs w:val="36"/>
          <w:lang w:val="en" w:eastAsia="en-IE"/>
        </w:rPr>
        <w:t>Pencil Pleat heading</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 xml:space="preserve">When using a curtain track, measure from the top of the track to where the curtain is to finish. When using a curtain pole, measure from the underside of the decorative ring to where you </w:t>
      </w:r>
      <w:r w:rsidRPr="00B42DFD">
        <w:rPr>
          <w:rFonts w:ascii="Times New Roman" w:eastAsia="Times New Roman" w:hAnsi="Times New Roman" w:cs="Times New Roman"/>
          <w:sz w:val="24"/>
          <w:szCs w:val="24"/>
          <w:lang w:val="en" w:eastAsia="en-IE"/>
        </w:rPr>
        <w:lastRenderedPageBreak/>
        <w:t>want the curtain to finish.</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outlineLvl w:val="1"/>
        <w:rPr>
          <w:rFonts w:ascii="Times New Roman" w:eastAsia="Times New Roman" w:hAnsi="Times New Roman" w:cs="Times New Roman"/>
          <w:b/>
          <w:bCs/>
          <w:sz w:val="36"/>
          <w:szCs w:val="36"/>
          <w:lang w:val="en" w:eastAsia="en-IE"/>
        </w:rPr>
      </w:pPr>
      <w:r w:rsidRPr="00B42DFD">
        <w:rPr>
          <w:rFonts w:ascii="Times New Roman" w:eastAsia="Times New Roman" w:hAnsi="Times New Roman" w:cs="Times New Roman"/>
          <w:b/>
          <w:bCs/>
          <w:sz w:val="36"/>
          <w:szCs w:val="36"/>
          <w:lang w:val="en" w:eastAsia="en-IE"/>
        </w:rPr>
        <w:t>Deep Pleat heading</w:t>
      </w:r>
      <w:r>
        <w:rPr>
          <w:rFonts w:ascii="Times New Roman" w:eastAsia="Times New Roman" w:hAnsi="Times New Roman" w:cs="Times New Roman"/>
          <w:b/>
          <w:bCs/>
          <w:sz w:val="36"/>
          <w:szCs w:val="36"/>
          <w:lang w:val="en" w:eastAsia="en-IE"/>
        </w:rPr>
        <w:t xml:space="preserve"> (single, double or triple pleat)</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When using a curtain track, measure from the top of the track to where the curtain is to finish. When using a curtain pole, measure from the underside of the decorative ring to where you want the curtain to finish</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outlineLvl w:val="1"/>
        <w:rPr>
          <w:rFonts w:ascii="Times New Roman" w:eastAsia="Times New Roman" w:hAnsi="Times New Roman" w:cs="Times New Roman"/>
          <w:b/>
          <w:bCs/>
          <w:sz w:val="36"/>
          <w:szCs w:val="36"/>
          <w:lang w:val="en" w:eastAsia="en-IE"/>
        </w:rPr>
      </w:pPr>
      <w:r w:rsidRPr="00B42DFD">
        <w:rPr>
          <w:rFonts w:ascii="Times New Roman" w:eastAsia="Times New Roman" w:hAnsi="Times New Roman" w:cs="Times New Roman"/>
          <w:b/>
          <w:bCs/>
          <w:sz w:val="36"/>
          <w:szCs w:val="36"/>
          <w:lang w:val="en" w:eastAsia="en-IE"/>
        </w:rPr>
        <w:t>Eyelet heading</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 xml:space="preserve">The eyelet will fit poles up to 30mm in diameter. The inner edge of the eyelet is set down 5cm from the top of the curtain. Measure from the top of the pole to where you want the curtains to finish and </w:t>
      </w:r>
      <w:r w:rsidRPr="00B42DFD">
        <w:rPr>
          <w:rFonts w:ascii="Times New Roman" w:eastAsia="Times New Roman" w:hAnsi="Times New Roman" w:cs="Times New Roman"/>
          <w:b/>
          <w:bCs/>
          <w:sz w:val="24"/>
          <w:szCs w:val="24"/>
          <w:lang w:val="en" w:eastAsia="en-IE"/>
        </w:rPr>
        <w:t>add 5cm</w:t>
      </w:r>
      <w:r w:rsidRPr="00B42DFD">
        <w:rPr>
          <w:rFonts w:ascii="Times New Roman" w:eastAsia="Times New Roman" w:hAnsi="Times New Roman" w:cs="Times New Roman"/>
          <w:sz w:val="24"/>
          <w:szCs w:val="24"/>
          <w:lang w:val="en" w:eastAsia="en-IE"/>
        </w:rPr>
        <w:t>.</w:t>
      </w:r>
      <w:r w:rsidRPr="00B42DFD">
        <w:rPr>
          <w:rFonts w:ascii="Times New Roman" w:eastAsia="Times New Roman" w:hAnsi="Times New Roman" w:cs="Times New Roman"/>
          <w:sz w:val="24"/>
          <w:szCs w:val="24"/>
          <w:lang w:val="en" w:eastAsia="en-IE"/>
        </w:rPr>
        <w:br/>
        <w:t> </w:t>
      </w:r>
    </w:p>
    <w:p w:rsidR="00B42DFD" w:rsidRPr="00B42DFD" w:rsidRDefault="00B42DFD" w:rsidP="00B42DFD">
      <w:pPr>
        <w:spacing w:before="100" w:beforeAutospacing="1" w:after="100" w:afterAutospacing="1" w:line="240" w:lineRule="auto"/>
        <w:outlineLvl w:val="1"/>
        <w:rPr>
          <w:rFonts w:ascii="Times New Roman" w:eastAsia="Times New Roman" w:hAnsi="Times New Roman" w:cs="Times New Roman"/>
          <w:b/>
          <w:bCs/>
          <w:sz w:val="36"/>
          <w:szCs w:val="36"/>
          <w:lang w:val="en" w:eastAsia="en-IE"/>
        </w:rPr>
      </w:pPr>
      <w:r w:rsidRPr="00B42DFD">
        <w:rPr>
          <w:rFonts w:ascii="Times New Roman" w:eastAsia="Times New Roman" w:hAnsi="Times New Roman" w:cs="Times New Roman"/>
          <w:b/>
          <w:bCs/>
          <w:sz w:val="36"/>
          <w:szCs w:val="36"/>
          <w:lang w:val="en" w:eastAsia="en-IE"/>
        </w:rPr>
        <w:t>Measuring for tiebacks</w:t>
      </w:r>
    </w:p>
    <w:p w:rsidR="00B42DFD" w:rsidRPr="00B42DFD" w:rsidRDefault="00B42DFD" w:rsidP="00B42DFD">
      <w:pPr>
        <w:spacing w:before="100" w:beforeAutospacing="1" w:after="100" w:afterAutospacing="1" w:line="240" w:lineRule="auto"/>
        <w:rPr>
          <w:rFonts w:ascii="Times New Roman" w:eastAsia="Times New Roman" w:hAnsi="Times New Roman" w:cs="Times New Roman"/>
          <w:sz w:val="24"/>
          <w:szCs w:val="24"/>
          <w:lang w:val="en" w:eastAsia="en-IE"/>
        </w:rPr>
      </w:pPr>
      <w:r w:rsidRPr="00B42DFD">
        <w:rPr>
          <w:rFonts w:ascii="Times New Roman" w:eastAsia="Times New Roman" w:hAnsi="Times New Roman" w:cs="Times New Roman"/>
          <w:sz w:val="24"/>
          <w:szCs w:val="24"/>
          <w:lang w:val="en" w:eastAsia="en-IE"/>
        </w:rPr>
        <w:t>Tiebacks are available i</w:t>
      </w:r>
      <w:r>
        <w:rPr>
          <w:rFonts w:ascii="Times New Roman" w:eastAsia="Times New Roman" w:hAnsi="Times New Roman" w:cs="Times New Roman"/>
          <w:sz w:val="24"/>
          <w:szCs w:val="24"/>
          <w:lang w:val="en" w:eastAsia="en-IE"/>
        </w:rPr>
        <w:t>n plain or piped styles</w:t>
      </w:r>
      <w:r w:rsidRPr="00B42DFD">
        <w:rPr>
          <w:rFonts w:ascii="Times New Roman" w:eastAsia="Times New Roman" w:hAnsi="Times New Roman" w:cs="Times New Roman"/>
          <w:sz w:val="24"/>
          <w:szCs w:val="24"/>
          <w:lang w:val="en" w:eastAsia="en-IE"/>
        </w:rPr>
        <w:t>. Two different sizes are available. Small are 59cm (23"), large are 76cm (30"). We will supply the most appropriate sizes based on the size of curtains required.</w:t>
      </w:r>
    </w:p>
    <w:p w:rsidR="00B42DFD" w:rsidRDefault="00B42DFD"/>
    <w:sectPr w:rsidR="00B42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DFD"/>
    <w:rsid w:val="00B42D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49B1"/>
  <w15:chartTrackingRefBased/>
  <w15:docId w15:val="{5AD70008-0813-45FD-BDF7-AEB26D4E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8008">
      <w:bodyDiv w:val="1"/>
      <w:marLeft w:val="0"/>
      <w:marRight w:val="0"/>
      <w:marTop w:val="0"/>
      <w:marBottom w:val="0"/>
      <w:divBdr>
        <w:top w:val="none" w:sz="0" w:space="0" w:color="auto"/>
        <w:left w:val="none" w:sz="0" w:space="0" w:color="auto"/>
        <w:bottom w:val="none" w:sz="0" w:space="0" w:color="auto"/>
        <w:right w:val="none" w:sz="0" w:space="0" w:color="auto"/>
      </w:divBdr>
      <w:divsChild>
        <w:div w:id="561211834">
          <w:marLeft w:val="0"/>
          <w:marRight w:val="0"/>
          <w:marTop w:val="0"/>
          <w:marBottom w:val="0"/>
          <w:divBdr>
            <w:top w:val="none" w:sz="0" w:space="0" w:color="auto"/>
            <w:left w:val="none" w:sz="0" w:space="0" w:color="auto"/>
            <w:bottom w:val="none" w:sz="0" w:space="0" w:color="auto"/>
            <w:right w:val="none" w:sz="0" w:space="0" w:color="auto"/>
          </w:divBdr>
          <w:divsChild>
            <w:div w:id="11421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rutherford</dc:creator>
  <cp:keywords/>
  <dc:description/>
  <cp:lastModifiedBy>naomi rutherford</cp:lastModifiedBy>
  <cp:revision>1</cp:revision>
  <dcterms:created xsi:type="dcterms:W3CDTF">2017-11-03T18:58:00Z</dcterms:created>
  <dcterms:modified xsi:type="dcterms:W3CDTF">2017-11-03T19:01:00Z</dcterms:modified>
</cp:coreProperties>
</file>